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C67A9" w:rsidRPr="00AA02AB" w:rsidRDefault="000C67A9" w:rsidP="000C67A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C67A9" w:rsidRPr="00AA02AB" w:rsidTr="00FB0308">
        <w:tc>
          <w:tcPr>
            <w:tcW w:w="45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4C7A8E" w:rsidP="00FB0308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Plt. KEPALA SUB BAGIAN UMUM, KEPEGAWAIAN, KEUANGAN DAN ASET</w:t>
            </w:r>
          </w:p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0C67A9" w:rsidRPr="00AA02AB" w:rsidTr="00FB0308">
        <w:trPr>
          <w:trHeight w:val="3785"/>
        </w:trPr>
        <w:tc>
          <w:tcPr>
            <w:tcW w:w="45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Menyusun rencana kegiatan Sub Bagian Umum, Kepegawaian, Keuangan dan Aset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AA02AB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Menyelenggarakan, melaksanakan dan mengelola administrasi kepegawaian, kesejahteraan pegawai dan pendidikan pelatihan pegawai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AA02AB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pembinaan organisasi dan ketatalaksanaan, urusan surat-menyurat, kearsipan, rumah tangga, perjalanan dinas, keprotokolan, penyusunan rencana kebutuhan barang, peralatan dan mendistribusikan di lingkungan kecamatan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AA02AB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tata usaha barang, perawatan, penyimpanan peralatan kantor dan pendataan inventaris kantor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; </w:t>
            </w:r>
          </w:p>
          <w:p w:rsidR="000C67A9" w:rsidRPr="00AA02AB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Menyelenggarakan administrasi umum perkantoran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; </w:t>
            </w:r>
          </w:p>
          <w:p w:rsidR="000C67A9" w:rsidRPr="004C7A8E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Menginventarisasi data dan penyusunan laporan tentang barang-barang milik Negara dan daerah yang berada dalam penggunaan serta tanggung jawab Pemerintah Kecamatan;</w:t>
            </w:r>
          </w:p>
          <w:p w:rsidR="004C7A8E" w:rsidRPr="004C7A8E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administrasi keuangan yang meliputi pembukuan, pertanggungjawaban dan verifikasi serta penyusunan perhitungan anggaran;</w:t>
            </w:r>
          </w:p>
          <w:p w:rsidR="004C7A8E" w:rsidRPr="004C7A8E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Menyelenggarakan penyusunan laporan dan pertanggungjawaban penyelenggaraan anggaran satuan kerja;</w:t>
            </w:r>
          </w:p>
          <w:p w:rsidR="004C7A8E" w:rsidRPr="004C7A8E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pengurusan biaya perpindahan pegawai dan anti rugi gaji pegawai serta pembayaran hak-hak keuangan lainnya;</w:t>
            </w:r>
          </w:p>
          <w:p w:rsidR="004C7A8E" w:rsidRPr="00AA02AB" w:rsidRDefault="004C7A8E" w:rsidP="004C7A8E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tugas-tugas lain yang diberikan oleh Sekretaris Kecamatan sesuai dengan bidang tugasnya.</w:t>
            </w:r>
          </w:p>
        </w:tc>
      </w:tr>
    </w:tbl>
    <w:p w:rsidR="000C67A9" w:rsidRPr="00AA02AB" w:rsidRDefault="000C67A9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B3E31" w:rsidRDefault="009B3E31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4C7A8E" w:rsidRDefault="004C7A8E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4C7A8E" w:rsidRDefault="004C7A8E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4C7A8E" w:rsidRDefault="004C7A8E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4C7A8E" w:rsidRPr="00AA02AB" w:rsidRDefault="004C7A8E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804"/>
        <w:gridCol w:w="3118"/>
      </w:tblGrid>
      <w:tr w:rsidR="000C67A9" w:rsidRPr="00AA02AB" w:rsidTr="00A17D06">
        <w:tc>
          <w:tcPr>
            <w:tcW w:w="2977" w:type="dxa"/>
            <w:shd w:val="clear" w:color="auto" w:fill="auto"/>
            <w:vAlign w:val="center"/>
          </w:tcPr>
          <w:p w:rsidR="000C67A9" w:rsidRPr="004C7A8E" w:rsidRDefault="000C67A9" w:rsidP="004C7A8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lastRenderedPageBreak/>
              <w:t>SASARAN/</w:t>
            </w: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C67A9" w:rsidRPr="004C7A8E" w:rsidRDefault="000C67A9" w:rsidP="004C7A8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4C7A8E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C67A9" w:rsidRPr="004C7A8E" w:rsidRDefault="000C67A9" w:rsidP="004C7A8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67A9" w:rsidRPr="004C7A8E" w:rsidRDefault="000C67A9" w:rsidP="004C7A8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A4AA9" w:rsidRPr="00AA02AB" w:rsidTr="00A17D06">
        <w:trPr>
          <w:trHeight w:val="597"/>
        </w:trPr>
        <w:tc>
          <w:tcPr>
            <w:tcW w:w="2977" w:type="dxa"/>
            <w:vMerge w:val="restart"/>
            <w:vAlign w:val="center"/>
          </w:tcPr>
          <w:p w:rsidR="001A4AA9" w:rsidRPr="00A17D06" w:rsidRDefault="004C7A8E" w:rsidP="004C7A8E">
            <w:pPr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2977" w:type="dxa"/>
            <w:vAlign w:val="center"/>
          </w:tcPr>
          <w:p w:rsidR="001A4AA9" w:rsidRDefault="00A17D06" w:rsidP="004C7A8E">
            <w:pPr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Jumlah kehadiran PNS dalam 1 Tahun</w:t>
            </w:r>
          </w:p>
          <w:p w:rsidR="00A17D06" w:rsidRPr="00A17D06" w:rsidRDefault="00A17D06" w:rsidP="004C7A8E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1A4AA9" w:rsidRPr="00A17D06" w:rsidRDefault="00A17D06" w:rsidP="004C7A8E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Σ Pegawai x [Σ hari kerja efektif – Σ hari tidak masuk kerja]</w:t>
            </w:r>
          </w:p>
        </w:tc>
        <w:tc>
          <w:tcPr>
            <w:tcW w:w="3118" w:type="dxa"/>
            <w:vAlign w:val="center"/>
          </w:tcPr>
          <w:p w:rsidR="001A4AA9" w:rsidRPr="00A17D06" w:rsidRDefault="00A17D06" w:rsidP="004C7A8E">
            <w:pPr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A17D06" w:rsidRPr="00AA02AB" w:rsidTr="00FF3534">
        <w:trPr>
          <w:trHeight w:val="622"/>
        </w:trPr>
        <w:tc>
          <w:tcPr>
            <w:tcW w:w="2977" w:type="dxa"/>
            <w:vMerge/>
          </w:tcPr>
          <w:p w:rsidR="00A17D06" w:rsidRPr="00A17D06" w:rsidRDefault="00A17D06" w:rsidP="00A17D0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Align w:val="center"/>
          </w:tcPr>
          <w:p w:rsidR="00A17D06" w:rsidRDefault="00A17D06" w:rsidP="00A17D06">
            <w:pPr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Jumlah pelanggaran disiplin</w:t>
            </w:r>
          </w:p>
          <w:p w:rsidR="00A17D06" w:rsidRPr="00A17D06" w:rsidRDefault="00A17D06" w:rsidP="00A17D0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A17D06" w:rsidRPr="00A17D06" w:rsidRDefault="00A17D06" w:rsidP="00A17D0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pelanggaran disiplin</w:t>
            </w:r>
          </w:p>
        </w:tc>
        <w:tc>
          <w:tcPr>
            <w:tcW w:w="3118" w:type="dxa"/>
          </w:tcPr>
          <w:p w:rsidR="00A17D06" w:rsidRDefault="00A17D06" w:rsidP="00A17D06">
            <w:pPr>
              <w:jc w:val="center"/>
            </w:pPr>
            <w:r w:rsidRPr="00276E91"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A17D06" w:rsidRPr="00AA02AB" w:rsidTr="00FF3534">
        <w:trPr>
          <w:trHeight w:val="622"/>
        </w:trPr>
        <w:tc>
          <w:tcPr>
            <w:tcW w:w="2977" w:type="dxa"/>
          </w:tcPr>
          <w:p w:rsidR="00A17D06" w:rsidRPr="00A17D06" w:rsidRDefault="00A17D06" w:rsidP="00A17D06">
            <w:pPr>
              <w:contextualSpacing/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2977" w:type="dxa"/>
            <w:vAlign w:val="center"/>
          </w:tcPr>
          <w:p w:rsidR="00A17D06" w:rsidRDefault="00A17D06" w:rsidP="00A17D06">
            <w:pPr>
              <w:pStyle w:val="ListParagraph"/>
              <w:spacing w:after="0" w:line="240" w:lineRule="auto"/>
              <w:ind w:left="34"/>
              <w:jc w:val="both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>Dokumen laporan keuangan yang disusun dengan baik dan benar</w:t>
            </w:r>
          </w:p>
          <w:p w:rsidR="00A17D06" w:rsidRPr="00A17D06" w:rsidRDefault="00A17D06" w:rsidP="00A17D06">
            <w:pPr>
              <w:pStyle w:val="ListParagraph"/>
              <w:spacing w:after="0" w:line="240" w:lineRule="auto"/>
              <w:ind w:left="34"/>
              <w:jc w:val="both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6804" w:type="dxa"/>
            <w:vAlign w:val="center"/>
          </w:tcPr>
          <w:p w:rsidR="00A17D06" w:rsidRPr="00A17D06" w:rsidRDefault="00A17D06" w:rsidP="00A17D0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Laporan Dokumen Keuangan yang disusun dengan baik dan benar</w:t>
            </w:r>
          </w:p>
        </w:tc>
        <w:tc>
          <w:tcPr>
            <w:tcW w:w="3118" w:type="dxa"/>
          </w:tcPr>
          <w:p w:rsidR="00A17D06" w:rsidRDefault="00A17D06" w:rsidP="00A17D06">
            <w:pPr>
              <w:jc w:val="center"/>
            </w:pPr>
            <w:r w:rsidRPr="00276E91"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A17D06" w:rsidRPr="00AA02AB" w:rsidTr="00FF3534">
        <w:trPr>
          <w:trHeight w:val="279"/>
        </w:trPr>
        <w:tc>
          <w:tcPr>
            <w:tcW w:w="2977" w:type="dxa"/>
            <w:vMerge w:val="restart"/>
          </w:tcPr>
          <w:p w:rsidR="00A17D06" w:rsidRPr="00A17D06" w:rsidRDefault="00A17D06" w:rsidP="00A17D06">
            <w:pPr>
              <w:contextualSpacing/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2977" w:type="dxa"/>
            <w:vAlign w:val="center"/>
          </w:tcPr>
          <w:p w:rsidR="00A17D06" w:rsidRDefault="00A17D06" w:rsidP="00A17D06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pemeliharaan kendaraan dinas</w:t>
            </w:r>
          </w:p>
          <w:p w:rsidR="00A17D06" w:rsidRPr="00A17D06" w:rsidRDefault="00A17D06" w:rsidP="00A17D0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A17D06" w:rsidRPr="00A17D06" w:rsidRDefault="00A17D06" w:rsidP="00A17D0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pemeliharaan kendaraan dinas</w:t>
            </w:r>
          </w:p>
        </w:tc>
        <w:tc>
          <w:tcPr>
            <w:tcW w:w="3118" w:type="dxa"/>
            <w:vMerge w:val="restart"/>
          </w:tcPr>
          <w:p w:rsidR="00A17D06" w:rsidRDefault="00A17D06" w:rsidP="00A17D06">
            <w:pPr>
              <w:jc w:val="center"/>
              <w:rPr>
                <w:rFonts w:ascii="Bookman Old Style" w:hAnsi="Bookman Old Style" w:cs="Arial"/>
              </w:rPr>
            </w:pPr>
          </w:p>
          <w:p w:rsidR="00A17D06" w:rsidRDefault="00A17D06" w:rsidP="00A17D06">
            <w:pPr>
              <w:jc w:val="center"/>
            </w:pPr>
            <w:r w:rsidRPr="00276E91"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A17D06" w:rsidRPr="00AA02AB" w:rsidTr="00A17D06">
        <w:trPr>
          <w:trHeight w:val="278"/>
        </w:trPr>
        <w:tc>
          <w:tcPr>
            <w:tcW w:w="2977" w:type="dxa"/>
            <w:vMerge/>
          </w:tcPr>
          <w:p w:rsidR="00A17D06" w:rsidRPr="00A17D06" w:rsidRDefault="00A17D06" w:rsidP="004C7A8E">
            <w:pPr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2977" w:type="dxa"/>
            <w:vAlign w:val="center"/>
          </w:tcPr>
          <w:p w:rsidR="00A17D06" w:rsidRDefault="00A17D06" w:rsidP="00A17D06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aset yang terdokumentasi</w:t>
            </w:r>
          </w:p>
          <w:p w:rsidR="00A17D06" w:rsidRPr="00A17D06" w:rsidRDefault="00A17D06" w:rsidP="00A17D0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A17D06" w:rsidRPr="00A17D06" w:rsidRDefault="00A17D06" w:rsidP="004C7A8E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seluruh aset kecamatan</w:t>
            </w:r>
          </w:p>
        </w:tc>
        <w:tc>
          <w:tcPr>
            <w:tcW w:w="3118" w:type="dxa"/>
            <w:vMerge/>
            <w:vAlign w:val="center"/>
          </w:tcPr>
          <w:p w:rsidR="00A17D06" w:rsidRPr="00A17D06" w:rsidRDefault="00A17D06" w:rsidP="004C7A8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034113" w:rsidRPr="00AA02AB" w:rsidRDefault="00034113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32A40" w:rsidRDefault="00032A4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65001B">
      <w:pPr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9B3E31">
      <w:pPr>
        <w:jc w:val="center"/>
        <w:rPr>
          <w:rFonts w:ascii="Bookman Old Style" w:hAnsi="Bookman Old Style" w:cs="Arial"/>
          <w:b/>
          <w:szCs w:val="22"/>
          <w:lang w:val="id-ID"/>
        </w:rPr>
      </w:pPr>
      <w:bookmarkStart w:id="0" w:name="_GoBack"/>
      <w:r w:rsidRPr="00AA02AB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9B3E31" w:rsidRPr="00AA02AB" w:rsidRDefault="009B3E31" w:rsidP="009B3E31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9B3E31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9B3E31" w:rsidRPr="00AA02AB" w:rsidTr="007C5D0D">
        <w:tc>
          <w:tcPr>
            <w:tcW w:w="450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9B3E31" w:rsidRPr="00AA02AB" w:rsidRDefault="009B3E31" w:rsidP="007C5D0D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PENGADMINISTRASI </w:t>
            </w:r>
            <w:r w:rsidR="00032A40">
              <w:rPr>
                <w:rFonts w:ascii="Bookman Old Style" w:hAnsi="Bookman Old Style" w:cs="Arial"/>
                <w:b/>
                <w:sz w:val="22"/>
                <w:szCs w:val="22"/>
              </w:rPr>
              <w:t>UMUM, KEPEGAWAIAN, KEUANGAN DAN ASET</w:t>
            </w:r>
          </w:p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9B3E31" w:rsidRPr="00AA02AB" w:rsidTr="007C5D0D">
        <w:trPr>
          <w:trHeight w:val="3785"/>
        </w:trPr>
        <w:tc>
          <w:tcPr>
            <w:tcW w:w="450" w:type="dxa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9B3E31" w:rsidRPr="00AA02AB" w:rsidRDefault="009B3E31" w:rsidP="007C5D0D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32A40" w:rsidRPr="00AA02AB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menyusun rencana kegiatan Sub Bagian Umum, Kepegawaian, Keuangan dan Aset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32A40" w:rsidRPr="00AA02AB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menyelenggarakan, melaksanakan dan mengelola administrasi kepegawaian, kesejahteraan pegawai dan pendidikan pelatihan pegawai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32A40" w:rsidRPr="00AA02AB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melaksanakan pembinaan organisasi dan ketatalaksanaan, urusan surat-menyurat, kearsipan, rumah tangga, perjalanan dinas, keprotokolan, penyusunan rencana kebutuhan barang, peralatan dan mendistribusikan di lingkungan kecamatan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32A40" w:rsidRPr="00AA02AB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Membentu melaksanakan tata usaha barang, perawatan, penyimpanan peralatan kantor dan pendataan inventaris kantor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; </w:t>
            </w:r>
          </w:p>
          <w:p w:rsidR="00032A40" w:rsidRPr="00AA02AB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menyelenggarakan administrasi umum perkantoran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; </w:t>
            </w:r>
          </w:p>
          <w:p w:rsidR="00032A40" w:rsidRPr="004C7A8E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menginventarisasi data dan penyusunan laporan tentang barang-barang milik Negara dan daerah yang berada dalam penggunaan serta tanggung jawab Pemerintah Kecamatan;</w:t>
            </w:r>
          </w:p>
          <w:p w:rsidR="00032A40" w:rsidRPr="004C7A8E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melaksanakan administrasi keuangan yang meliputi pembukuan, pertanggungjawaban dan verifikasi serta penyusunan perhitungan anggaran;</w:t>
            </w:r>
          </w:p>
          <w:p w:rsidR="00032A40" w:rsidRPr="004C7A8E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menyelenggarakan penyusunan laporan dan pertanggungjawaban penyelenggaraan anggaran satuan kerja;</w:t>
            </w:r>
          </w:p>
          <w:p w:rsidR="00032A40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Membantu melaksanakan pengurusan biaya perpindahan pegawai dan anti rugi gaji pegawai serta pembayaran hak-hak keuangan lainnya;</w:t>
            </w:r>
          </w:p>
          <w:p w:rsidR="009B3E31" w:rsidRPr="00032A40" w:rsidRDefault="00032A40" w:rsidP="00032A40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032A40">
              <w:rPr>
                <w:rFonts w:ascii="Bookman Old Style" w:hAnsi="Bookman Old Style" w:cs="Arial"/>
                <w:sz w:val="22"/>
                <w:szCs w:val="22"/>
              </w:rPr>
              <w:t>M</w:t>
            </w:r>
            <w:r>
              <w:rPr>
                <w:rFonts w:ascii="Bookman Old Style" w:hAnsi="Bookman Old Style" w:cs="Arial"/>
                <w:sz w:val="22"/>
                <w:szCs w:val="22"/>
              </w:rPr>
              <w:t>embantu m</w:t>
            </w:r>
            <w:r w:rsidRPr="00032A40">
              <w:rPr>
                <w:rFonts w:ascii="Bookman Old Style" w:hAnsi="Bookman Old Style" w:cs="Arial"/>
                <w:sz w:val="22"/>
                <w:szCs w:val="22"/>
              </w:rPr>
              <w:t>elaksanakan tugas-tugas lain yang diberikan oleh Sekretaris Kecamatan sesuai dengan bidang tugasnya.</w:t>
            </w:r>
          </w:p>
        </w:tc>
      </w:tr>
    </w:tbl>
    <w:p w:rsidR="009B3E31" w:rsidRPr="00AA02AB" w:rsidRDefault="009B3E31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B3E31" w:rsidRDefault="009B3E31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032A40" w:rsidRDefault="00032A40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032A40" w:rsidRPr="00AA02AB" w:rsidRDefault="00032A40" w:rsidP="009B3E31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804"/>
        <w:gridCol w:w="3118"/>
      </w:tblGrid>
      <w:tr w:rsidR="00032A40" w:rsidRPr="00AA02AB" w:rsidTr="00560546">
        <w:tc>
          <w:tcPr>
            <w:tcW w:w="2977" w:type="dxa"/>
            <w:shd w:val="clear" w:color="auto" w:fill="auto"/>
            <w:vAlign w:val="center"/>
          </w:tcPr>
          <w:p w:rsidR="00032A40" w:rsidRPr="004C7A8E" w:rsidRDefault="00032A40" w:rsidP="00560546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lastRenderedPageBreak/>
              <w:t>SASARAN/</w:t>
            </w: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32A40" w:rsidRPr="004C7A8E" w:rsidRDefault="00032A40" w:rsidP="00560546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4C7A8E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32A40" w:rsidRPr="004C7A8E" w:rsidRDefault="00032A40" w:rsidP="00560546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2A40" w:rsidRPr="004C7A8E" w:rsidRDefault="00032A40" w:rsidP="00560546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4C7A8E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032A40" w:rsidRPr="00AA02AB" w:rsidTr="00560546">
        <w:trPr>
          <w:trHeight w:val="597"/>
        </w:trPr>
        <w:tc>
          <w:tcPr>
            <w:tcW w:w="2977" w:type="dxa"/>
            <w:vMerge w:val="restart"/>
            <w:vAlign w:val="center"/>
          </w:tcPr>
          <w:p w:rsidR="00032A40" w:rsidRPr="00A17D06" w:rsidRDefault="00032A40" w:rsidP="00560546">
            <w:pPr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Disiplin Aparatur Kecamatan</w:t>
            </w:r>
          </w:p>
        </w:tc>
        <w:tc>
          <w:tcPr>
            <w:tcW w:w="2977" w:type="dxa"/>
            <w:vAlign w:val="center"/>
          </w:tcPr>
          <w:p w:rsidR="00032A40" w:rsidRDefault="00032A40" w:rsidP="00560546">
            <w:pPr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Jumlah kehadiran PNS dalam 1 Tahun</w:t>
            </w:r>
          </w:p>
          <w:p w:rsidR="00032A40" w:rsidRPr="00A17D06" w:rsidRDefault="00032A40" w:rsidP="0056054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Σ Pegawai x [Σ hari kerja efektif – Σ hari tidak masuk kerja]</w:t>
            </w:r>
          </w:p>
        </w:tc>
        <w:tc>
          <w:tcPr>
            <w:tcW w:w="3118" w:type="dxa"/>
            <w:vAlign w:val="center"/>
          </w:tcPr>
          <w:p w:rsidR="00032A40" w:rsidRPr="00A17D06" w:rsidRDefault="00032A40" w:rsidP="00560546">
            <w:pPr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032A40" w:rsidRPr="00AA02AB" w:rsidTr="00560546">
        <w:trPr>
          <w:trHeight w:val="622"/>
        </w:trPr>
        <w:tc>
          <w:tcPr>
            <w:tcW w:w="2977" w:type="dxa"/>
            <w:vMerge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Align w:val="center"/>
          </w:tcPr>
          <w:p w:rsidR="00032A40" w:rsidRDefault="00032A40" w:rsidP="00560546">
            <w:pPr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Jumlah pelanggaran disiplin</w:t>
            </w:r>
          </w:p>
          <w:p w:rsidR="00032A40" w:rsidRPr="00A17D06" w:rsidRDefault="00032A40" w:rsidP="0056054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pelanggaran disiplin</w:t>
            </w:r>
          </w:p>
        </w:tc>
        <w:tc>
          <w:tcPr>
            <w:tcW w:w="3118" w:type="dxa"/>
          </w:tcPr>
          <w:p w:rsidR="00032A40" w:rsidRDefault="00032A40" w:rsidP="00560546">
            <w:pPr>
              <w:jc w:val="center"/>
            </w:pPr>
            <w:r w:rsidRPr="00276E91"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032A40" w:rsidRPr="00AA02AB" w:rsidTr="00560546">
        <w:trPr>
          <w:trHeight w:val="622"/>
        </w:trPr>
        <w:tc>
          <w:tcPr>
            <w:tcW w:w="2977" w:type="dxa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2977" w:type="dxa"/>
            <w:vAlign w:val="center"/>
          </w:tcPr>
          <w:p w:rsidR="00032A40" w:rsidRDefault="00032A40" w:rsidP="00560546">
            <w:pPr>
              <w:pStyle w:val="ListParagraph"/>
              <w:spacing w:after="0" w:line="240" w:lineRule="auto"/>
              <w:ind w:left="34"/>
              <w:jc w:val="both"/>
              <w:rPr>
                <w:rFonts w:ascii="Bookman Old Style" w:hAnsi="Bookman Old Style" w:cs="Arial"/>
                <w:lang w:val="en-US"/>
              </w:rPr>
            </w:pPr>
            <w:r>
              <w:rPr>
                <w:rFonts w:ascii="Bookman Old Style" w:hAnsi="Bookman Old Style" w:cs="Arial"/>
                <w:lang w:val="en-US"/>
              </w:rPr>
              <w:t>Dokumen laporan keuangan yang disusun dengan baik dan benar</w:t>
            </w:r>
          </w:p>
          <w:p w:rsidR="00032A40" w:rsidRPr="00A17D06" w:rsidRDefault="00032A40" w:rsidP="00560546">
            <w:pPr>
              <w:pStyle w:val="ListParagraph"/>
              <w:spacing w:after="0" w:line="240" w:lineRule="auto"/>
              <w:ind w:left="34"/>
              <w:jc w:val="both"/>
              <w:rPr>
                <w:rFonts w:ascii="Bookman Old Style" w:hAnsi="Bookman Old Style" w:cs="Arial"/>
                <w:lang w:val="en-US"/>
              </w:rPr>
            </w:pPr>
          </w:p>
        </w:tc>
        <w:tc>
          <w:tcPr>
            <w:tcW w:w="6804" w:type="dxa"/>
            <w:vAlign w:val="center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Laporan Dokumen Keuangan yang disusun dengan baik dan benar</w:t>
            </w:r>
          </w:p>
        </w:tc>
        <w:tc>
          <w:tcPr>
            <w:tcW w:w="3118" w:type="dxa"/>
          </w:tcPr>
          <w:p w:rsidR="00032A40" w:rsidRDefault="00032A40" w:rsidP="00560546">
            <w:pPr>
              <w:jc w:val="center"/>
            </w:pPr>
            <w:r w:rsidRPr="00276E91"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032A40" w:rsidRPr="00AA02AB" w:rsidTr="00560546">
        <w:trPr>
          <w:trHeight w:val="279"/>
        </w:trPr>
        <w:tc>
          <w:tcPr>
            <w:tcW w:w="2977" w:type="dxa"/>
            <w:vMerge w:val="restart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 w:rsidRPr="00A17D06">
              <w:rPr>
                <w:rFonts w:ascii="Bookman Old Style" w:hAnsi="Bookman Old Style" w:cs="Arial"/>
                <w:sz w:val="22"/>
                <w:szCs w:val="22"/>
              </w:rPr>
              <w:t>Tertib Administrasi Aset</w:t>
            </w:r>
          </w:p>
        </w:tc>
        <w:tc>
          <w:tcPr>
            <w:tcW w:w="2977" w:type="dxa"/>
            <w:vAlign w:val="center"/>
          </w:tcPr>
          <w:p w:rsidR="00032A40" w:rsidRDefault="00032A40" w:rsidP="00560546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pemeliharaan kendaraan dinas</w:t>
            </w:r>
          </w:p>
          <w:p w:rsidR="00032A40" w:rsidRPr="00A17D06" w:rsidRDefault="00032A40" w:rsidP="0056054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pemeliharaan kendaraan dinas</w:t>
            </w:r>
          </w:p>
        </w:tc>
        <w:tc>
          <w:tcPr>
            <w:tcW w:w="3118" w:type="dxa"/>
            <w:vMerge w:val="restart"/>
          </w:tcPr>
          <w:p w:rsidR="00032A40" w:rsidRDefault="00032A40" w:rsidP="00560546">
            <w:pPr>
              <w:jc w:val="center"/>
              <w:rPr>
                <w:rFonts w:ascii="Bookman Old Style" w:hAnsi="Bookman Old Style" w:cs="Arial"/>
              </w:rPr>
            </w:pPr>
          </w:p>
          <w:p w:rsidR="00032A40" w:rsidRDefault="00032A40" w:rsidP="00560546">
            <w:pPr>
              <w:jc w:val="center"/>
            </w:pPr>
            <w:r w:rsidRPr="00276E91">
              <w:rPr>
                <w:rFonts w:ascii="Bookman Old Style" w:hAnsi="Bookman Old Style" w:cs="Arial"/>
                <w:sz w:val="22"/>
                <w:szCs w:val="22"/>
              </w:rPr>
              <w:t>Sub Bagian Umum, Kepegawaian, Keuangan dan Aset</w:t>
            </w:r>
          </w:p>
        </w:tc>
      </w:tr>
      <w:tr w:rsidR="00032A40" w:rsidRPr="00AA02AB" w:rsidTr="00560546">
        <w:trPr>
          <w:trHeight w:val="278"/>
        </w:trPr>
        <w:tc>
          <w:tcPr>
            <w:tcW w:w="2977" w:type="dxa"/>
            <w:vMerge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2977" w:type="dxa"/>
            <w:vAlign w:val="center"/>
          </w:tcPr>
          <w:p w:rsidR="00032A40" w:rsidRDefault="00032A40" w:rsidP="00560546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aset yang terdokumentasi</w:t>
            </w:r>
          </w:p>
          <w:p w:rsidR="00032A40" w:rsidRPr="00A17D06" w:rsidRDefault="00032A40" w:rsidP="00560546">
            <w:pPr>
              <w:rPr>
                <w:rFonts w:ascii="Bookman Old Style" w:hAnsi="Bookman Old Style" w:cs="Arial"/>
              </w:rPr>
            </w:pPr>
          </w:p>
        </w:tc>
        <w:tc>
          <w:tcPr>
            <w:tcW w:w="6804" w:type="dxa"/>
            <w:vAlign w:val="center"/>
          </w:tcPr>
          <w:p w:rsidR="00032A40" w:rsidRPr="00A17D06" w:rsidRDefault="00032A40" w:rsidP="0056054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seluruh aset kecamatan</w:t>
            </w:r>
          </w:p>
        </w:tc>
        <w:tc>
          <w:tcPr>
            <w:tcW w:w="3118" w:type="dxa"/>
            <w:vMerge/>
            <w:vAlign w:val="center"/>
          </w:tcPr>
          <w:p w:rsidR="00032A40" w:rsidRPr="00A17D06" w:rsidRDefault="00032A40" w:rsidP="00560546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963BA" w:rsidRPr="00AA02AB" w:rsidRDefault="00E963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bookmarkEnd w:id="0"/>
    <w:p w:rsidR="00B62EAF" w:rsidRPr="00AA02AB" w:rsidRDefault="00B62EAF" w:rsidP="001909D4">
      <w:pPr>
        <w:rPr>
          <w:rFonts w:ascii="Bookman Old Style" w:hAnsi="Bookman Old Style" w:cs="Arial"/>
          <w:b/>
          <w:sz w:val="22"/>
          <w:szCs w:val="22"/>
        </w:rPr>
      </w:pPr>
    </w:p>
    <w:sectPr w:rsidR="00B62EAF" w:rsidRPr="00AA02AB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E58" w:rsidRDefault="00935E58" w:rsidP="00916016">
      <w:r>
        <w:separator/>
      </w:r>
    </w:p>
  </w:endnote>
  <w:endnote w:type="continuationSeparator" w:id="0">
    <w:p w:rsidR="00935E58" w:rsidRDefault="00935E58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E58" w:rsidRDefault="00935E58" w:rsidP="00916016">
      <w:r>
        <w:separator/>
      </w:r>
    </w:p>
  </w:footnote>
  <w:footnote w:type="continuationSeparator" w:id="0">
    <w:p w:rsidR="00935E58" w:rsidRDefault="00935E58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5pt;height:11.55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426FA"/>
    <w:multiLevelType w:val="hybridMultilevel"/>
    <w:tmpl w:val="B0E25156"/>
    <w:lvl w:ilvl="0" w:tplc="C6D2E23E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A4D12"/>
    <w:multiLevelType w:val="hybridMultilevel"/>
    <w:tmpl w:val="0FC8A9AC"/>
    <w:lvl w:ilvl="0" w:tplc="C416000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55E4"/>
    <w:multiLevelType w:val="hybridMultilevel"/>
    <w:tmpl w:val="6EAC1C34"/>
    <w:lvl w:ilvl="0" w:tplc="7D3C011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10"/>
  </w:num>
  <w:num w:numId="5">
    <w:abstractNumId w:val="24"/>
  </w:num>
  <w:num w:numId="6">
    <w:abstractNumId w:val="43"/>
  </w:num>
  <w:num w:numId="7">
    <w:abstractNumId w:val="15"/>
  </w:num>
  <w:num w:numId="8">
    <w:abstractNumId w:val="13"/>
  </w:num>
  <w:num w:numId="9">
    <w:abstractNumId w:val="29"/>
  </w:num>
  <w:num w:numId="10">
    <w:abstractNumId w:val="4"/>
  </w:num>
  <w:num w:numId="11">
    <w:abstractNumId w:val="12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6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5"/>
  </w:num>
  <w:num w:numId="26">
    <w:abstractNumId w:val="22"/>
  </w:num>
  <w:num w:numId="27">
    <w:abstractNumId w:val="40"/>
  </w:num>
  <w:num w:numId="28">
    <w:abstractNumId w:val="32"/>
  </w:num>
  <w:num w:numId="29">
    <w:abstractNumId w:val="7"/>
  </w:num>
  <w:num w:numId="30">
    <w:abstractNumId w:val="5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6"/>
  </w:num>
  <w:num w:numId="36">
    <w:abstractNumId w:val="21"/>
  </w:num>
  <w:num w:numId="37">
    <w:abstractNumId w:val="14"/>
  </w:num>
  <w:num w:numId="38">
    <w:abstractNumId w:val="9"/>
  </w:num>
  <w:num w:numId="39">
    <w:abstractNumId w:val="30"/>
  </w:num>
  <w:num w:numId="40">
    <w:abstractNumId w:val="11"/>
  </w:num>
  <w:num w:numId="41">
    <w:abstractNumId w:val="0"/>
  </w:num>
  <w:num w:numId="42">
    <w:abstractNumId w:val="18"/>
  </w:num>
  <w:num w:numId="43">
    <w:abstractNumId w:val="8"/>
  </w:num>
  <w:num w:numId="44">
    <w:abstractNumId w:val="3"/>
  </w:num>
  <w:num w:numId="45">
    <w:abstractNumId w:val="35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2A40"/>
    <w:rsid w:val="00034113"/>
    <w:rsid w:val="00036360"/>
    <w:rsid w:val="0004250F"/>
    <w:rsid w:val="000560BF"/>
    <w:rsid w:val="000708E3"/>
    <w:rsid w:val="00071A07"/>
    <w:rsid w:val="0009165B"/>
    <w:rsid w:val="000B3B06"/>
    <w:rsid w:val="000B5742"/>
    <w:rsid w:val="000C32DD"/>
    <w:rsid w:val="000C67A9"/>
    <w:rsid w:val="000D0058"/>
    <w:rsid w:val="000D0691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A25A7"/>
    <w:rsid w:val="001A4AA9"/>
    <w:rsid w:val="001D1811"/>
    <w:rsid w:val="001E1CDD"/>
    <w:rsid w:val="002172D8"/>
    <w:rsid w:val="00261AEE"/>
    <w:rsid w:val="00275F6D"/>
    <w:rsid w:val="00281EDF"/>
    <w:rsid w:val="00292787"/>
    <w:rsid w:val="002938EB"/>
    <w:rsid w:val="00294B82"/>
    <w:rsid w:val="002A4332"/>
    <w:rsid w:val="002A5BF7"/>
    <w:rsid w:val="002C1C4F"/>
    <w:rsid w:val="002D1B3F"/>
    <w:rsid w:val="002D56FF"/>
    <w:rsid w:val="002E0284"/>
    <w:rsid w:val="002E2FED"/>
    <w:rsid w:val="002F1E02"/>
    <w:rsid w:val="002F442D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A42E7"/>
    <w:rsid w:val="003A4E04"/>
    <w:rsid w:val="003B3EC5"/>
    <w:rsid w:val="003B6D6D"/>
    <w:rsid w:val="003B7EEE"/>
    <w:rsid w:val="003C1556"/>
    <w:rsid w:val="003C199E"/>
    <w:rsid w:val="003E0A02"/>
    <w:rsid w:val="00402F5D"/>
    <w:rsid w:val="00404D07"/>
    <w:rsid w:val="004126F6"/>
    <w:rsid w:val="004333C3"/>
    <w:rsid w:val="00446BE5"/>
    <w:rsid w:val="0045165F"/>
    <w:rsid w:val="0045197A"/>
    <w:rsid w:val="00454C19"/>
    <w:rsid w:val="004704E6"/>
    <w:rsid w:val="0048165C"/>
    <w:rsid w:val="00484668"/>
    <w:rsid w:val="00486E84"/>
    <w:rsid w:val="00492B54"/>
    <w:rsid w:val="004B19FC"/>
    <w:rsid w:val="004B4805"/>
    <w:rsid w:val="004B7E64"/>
    <w:rsid w:val="004C7A8E"/>
    <w:rsid w:val="004F568B"/>
    <w:rsid w:val="00526313"/>
    <w:rsid w:val="00526717"/>
    <w:rsid w:val="00537F04"/>
    <w:rsid w:val="00541622"/>
    <w:rsid w:val="00552081"/>
    <w:rsid w:val="00563F21"/>
    <w:rsid w:val="00570174"/>
    <w:rsid w:val="0057782E"/>
    <w:rsid w:val="00586950"/>
    <w:rsid w:val="0059048A"/>
    <w:rsid w:val="00595602"/>
    <w:rsid w:val="005A0FBC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25561"/>
    <w:rsid w:val="00636FAD"/>
    <w:rsid w:val="0065001B"/>
    <w:rsid w:val="00657DDA"/>
    <w:rsid w:val="0066135B"/>
    <w:rsid w:val="0066503F"/>
    <w:rsid w:val="006921A6"/>
    <w:rsid w:val="006A259C"/>
    <w:rsid w:val="006A2D9A"/>
    <w:rsid w:val="006A3F27"/>
    <w:rsid w:val="006A5D96"/>
    <w:rsid w:val="006B387A"/>
    <w:rsid w:val="006C416E"/>
    <w:rsid w:val="006D4519"/>
    <w:rsid w:val="006D7253"/>
    <w:rsid w:val="00701E31"/>
    <w:rsid w:val="00703036"/>
    <w:rsid w:val="007207D8"/>
    <w:rsid w:val="00721D5B"/>
    <w:rsid w:val="00744C2A"/>
    <w:rsid w:val="007479EF"/>
    <w:rsid w:val="00757CFE"/>
    <w:rsid w:val="00777A2D"/>
    <w:rsid w:val="00780E5C"/>
    <w:rsid w:val="00783337"/>
    <w:rsid w:val="00790000"/>
    <w:rsid w:val="007A2F7E"/>
    <w:rsid w:val="007C3560"/>
    <w:rsid w:val="007D3C6B"/>
    <w:rsid w:val="007F1CD4"/>
    <w:rsid w:val="00804CA8"/>
    <w:rsid w:val="00807C66"/>
    <w:rsid w:val="0082025D"/>
    <w:rsid w:val="00841B6B"/>
    <w:rsid w:val="0084757E"/>
    <w:rsid w:val="00866F43"/>
    <w:rsid w:val="00870FF0"/>
    <w:rsid w:val="00881527"/>
    <w:rsid w:val="00882973"/>
    <w:rsid w:val="008B15F2"/>
    <w:rsid w:val="008B2807"/>
    <w:rsid w:val="008C399F"/>
    <w:rsid w:val="008D0410"/>
    <w:rsid w:val="008F5BC8"/>
    <w:rsid w:val="00906564"/>
    <w:rsid w:val="00916016"/>
    <w:rsid w:val="0092261F"/>
    <w:rsid w:val="00927D8E"/>
    <w:rsid w:val="00935E58"/>
    <w:rsid w:val="009372AF"/>
    <w:rsid w:val="00945303"/>
    <w:rsid w:val="00951C86"/>
    <w:rsid w:val="00970DFB"/>
    <w:rsid w:val="00971EC5"/>
    <w:rsid w:val="009769BB"/>
    <w:rsid w:val="00976DC3"/>
    <w:rsid w:val="00990610"/>
    <w:rsid w:val="009A7CE2"/>
    <w:rsid w:val="009B3E31"/>
    <w:rsid w:val="009D235E"/>
    <w:rsid w:val="009D3FD2"/>
    <w:rsid w:val="009D413B"/>
    <w:rsid w:val="009E5E96"/>
    <w:rsid w:val="00A14D55"/>
    <w:rsid w:val="00A17D06"/>
    <w:rsid w:val="00A3020F"/>
    <w:rsid w:val="00A35117"/>
    <w:rsid w:val="00A4323D"/>
    <w:rsid w:val="00A439A4"/>
    <w:rsid w:val="00A66AF5"/>
    <w:rsid w:val="00A768C7"/>
    <w:rsid w:val="00AA02AB"/>
    <w:rsid w:val="00AA4DD7"/>
    <w:rsid w:val="00AB3AFE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254D4"/>
    <w:rsid w:val="00B314C7"/>
    <w:rsid w:val="00B348EA"/>
    <w:rsid w:val="00B35C35"/>
    <w:rsid w:val="00B373DB"/>
    <w:rsid w:val="00B52ABB"/>
    <w:rsid w:val="00B54ACB"/>
    <w:rsid w:val="00B62EAF"/>
    <w:rsid w:val="00B6672D"/>
    <w:rsid w:val="00B951FD"/>
    <w:rsid w:val="00B978A2"/>
    <w:rsid w:val="00BA6343"/>
    <w:rsid w:val="00BC2CE8"/>
    <w:rsid w:val="00BD037D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930D5"/>
    <w:rsid w:val="00CB0EDD"/>
    <w:rsid w:val="00CB7EB9"/>
    <w:rsid w:val="00CD58ED"/>
    <w:rsid w:val="00CD5F8C"/>
    <w:rsid w:val="00D20DBD"/>
    <w:rsid w:val="00D22CC3"/>
    <w:rsid w:val="00D23BCA"/>
    <w:rsid w:val="00D51E93"/>
    <w:rsid w:val="00D540A4"/>
    <w:rsid w:val="00D670B5"/>
    <w:rsid w:val="00D805CE"/>
    <w:rsid w:val="00D92DA5"/>
    <w:rsid w:val="00D96D74"/>
    <w:rsid w:val="00DC7AAE"/>
    <w:rsid w:val="00DD0A04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2256"/>
    <w:rsid w:val="00E963BA"/>
    <w:rsid w:val="00EB0F2D"/>
    <w:rsid w:val="00EC09D4"/>
    <w:rsid w:val="00ED0EED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2CDEE-9F10-43B3-B609-CBE0DDB6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60EEA-BFEF-49E3-AC76-5D9721DB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14</cp:revision>
  <cp:lastPrinted>2021-01-13T06:54:00Z</cp:lastPrinted>
  <dcterms:created xsi:type="dcterms:W3CDTF">2019-01-25T07:09:00Z</dcterms:created>
  <dcterms:modified xsi:type="dcterms:W3CDTF">2021-01-13T07:12:00Z</dcterms:modified>
</cp:coreProperties>
</file>